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5764" w14:textId="4D169755" w:rsidR="006E1591" w:rsidRPr="006E1591" w:rsidRDefault="006E1591" w:rsidP="006E1591">
      <w:pPr>
        <w:ind w:left="426"/>
        <w:rPr>
          <w:b/>
          <w:bCs/>
        </w:rPr>
      </w:pPr>
      <w:r w:rsidRPr="006E1591">
        <w:rPr>
          <w:b/>
          <w:bCs/>
        </w:rPr>
        <w:t>CONTOH 1: BUSINESS PROCESS MAPPING</w:t>
      </w:r>
    </w:p>
    <w:p w14:paraId="0571F4E2" w14:textId="7261A726" w:rsidR="0063430B" w:rsidRDefault="006E1591" w:rsidP="006E1591">
      <w:pPr>
        <w:ind w:left="426"/>
        <w:jc w:val="center"/>
      </w:pPr>
      <w:r>
        <w:object w:dxaOrig="15196" w:dyaOrig="11416" w14:anchorId="4F67D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4pt;height:486.25pt" o:ole="">
            <v:imagedata r:id="rId6" o:title=""/>
          </v:shape>
          <o:OLEObject Type="Embed" ProgID="Visio.Drawing.15" ShapeID="_x0000_i1025" DrawAspect="Content" ObjectID="_1721506616" r:id="rId7"/>
        </w:object>
      </w:r>
    </w:p>
    <w:sectPr w:rsidR="0063430B" w:rsidSect="006E1591">
      <w:footerReference w:type="default" r:id="rId8"/>
      <w:pgSz w:w="16838" w:h="11906" w:orient="landscape"/>
      <w:pgMar w:top="426" w:right="395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1912" w14:textId="77777777" w:rsidR="00CD571D" w:rsidRDefault="00CD571D" w:rsidP="006E1591">
      <w:pPr>
        <w:spacing w:after="0" w:line="240" w:lineRule="auto"/>
      </w:pPr>
      <w:r>
        <w:separator/>
      </w:r>
    </w:p>
  </w:endnote>
  <w:endnote w:type="continuationSeparator" w:id="0">
    <w:p w14:paraId="604F5FAB" w14:textId="77777777" w:rsidR="00CD571D" w:rsidRDefault="00CD571D" w:rsidP="006E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ED31" w14:textId="2503C3B1" w:rsidR="006E1591" w:rsidRDefault="006E1591">
    <w:pPr>
      <w:pStyle w:val="Footer"/>
    </w:pPr>
    <w:r>
      <w:t>© PSLH ITB - 2022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1A82" w14:textId="77777777" w:rsidR="00CD571D" w:rsidRDefault="00CD571D" w:rsidP="006E1591">
      <w:pPr>
        <w:spacing w:after="0" w:line="240" w:lineRule="auto"/>
      </w:pPr>
      <w:r>
        <w:separator/>
      </w:r>
    </w:p>
  </w:footnote>
  <w:footnote w:type="continuationSeparator" w:id="0">
    <w:p w14:paraId="5AA2DA82" w14:textId="77777777" w:rsidR="00CD571D" w:rsidRDefault="00CD571D" w:rsidP="006E1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91"/>
    <w:rsid w:val="006E1591"/>
    <w:rsid w:val="007B7396"/>
    <w:rsid w:val="009F66FF"/>
    <w:rsid w:val="00CD571D"/>
    <w:rsid w:val="00D11202"/>
    <w:rsid w:val="00E1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68E6"/>
  <w15:chartTrackingRefBased/>
  <w15:docId w15:val="{9663D83E-84E1-4AEE-902F-1F9EF465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91"/>
  </w:style>
  <w:style w:type="paragraph" w:styleId="Footer">
    <w:name w:val="footer"/>
    <w:basedOn w:val="Normal"/>
    <w:link w:val="FooterChar"/>
    <w:uiPriority w:val="99"/>
    <w:unhideWhenUsed/>
    <w:rsid w:val="006E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 kusumah</dc:creator>
  <cp:keywords/>
  <dc:description/>
  <cp:lastModifiedBy>siska kusumah</cp:lastModifiedBy>
  <cp:revision>1</cp:revision>
  <dcterms:created xsi:type="dcterms:W3CDTF">2022-08-08T16:26:00Z</dcterms:created>
  <dcterms:modified xsi:type="dcterms:W3CDTF">2022-08-08T16:31:00Z</dcterms:modified>
</cp:coreProperties>
</file>